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3C" w:rsidRDefault="00F37E3C" w:rsidP="00F37E3C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E3C" w:rsidRPr="00F37E3C" w:rsidRDefault="00F37E3C" w:rsidP="00F37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3C">
        <w:rPr>
          <w:rFonts w:ascii="Times New Roman" w:hAnsi="Times New Roman" w:cs="Times New Roman"/>
          <w:b/>
          <w:sz w:val="28"/>
          <w:szCs w:val="28"/>
        </w:rPr>
        <w:t>АДМИНИСТРАЦИЯ ГОРОДА КЕМЕРОВО</w:t>
      </w:r>
    </w:p>
    <w:p w:rsidR="00F37E3C" w:rsidRPr="00F37E3C" w:rsidRDefault="00F37E3C" w:rsidP="00F37E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E3C" w:rsidRPr="00F37E3C" w:rsidRDefault="00F37E3C" w:rsidP="00F37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7E3C" w:rsidRPr="00F37E3C" w:rsidRDefault="00F37E3C" w:rsidP="00F37E3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E3C" w:rsidRPr="00F37E3C" w:rsidRDefault="00F37E3C" w:rsidP="00F37E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t>от 29.05.2019 № 1293</w:t>
      </w:r>
    </w:p>
    <w:p w:rsidR="00F37E3C" w:rsidRPr="00F37E3C" w:rsidRDefault="00F37E3C" w:rsidP="00F37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E3C" w:rsidRPr="00F37E3C" w:rsidRDefault="00F37E3C" w:rsidP="00F37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37E3C" w:rsidRPr="00F37E3C" w:rsidRDefault="00F37E3C" w:rsidP="00F37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t xml:space="preserve">города Кемерово от 24.12.2013 № 3845 «Об утверждении перечня муниципальных образовательных учреждений, в которых допускается индивидуальный отбор учащихся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обучения» </w:t>
      </w:r>
    </w:p>
    <w:p w:rsidR="00F37E3C" w:rsidRPr="00F37E3C" w:rsidRDefault="00F37E3C" w:rsidP="00F37E3C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3C" w:rsidRPr="00F37E3C" w:rsidRDefault="00F37E3C" w:rsidP="00F37E3C">
      <w:pPr>
        <w:tabs>
          <w:tab w:val="left" w:pos="720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E3C">
        <w:rPr>
          <w:rFonts w:ascii="Times New Roman" w:hAnsi="Times New Roman" w:cs="Times New Roman"/>
          <w:sz w:val="28"/>
          <w:szCs w:val="28"/>
        </w:rPr>
        <w:t>В соответствии с частью 5 статьи 67 Федерального закона от 29.12.2012   № 273-ФЗ «Об образовании в Российской Федерации», пунктом 2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области, утвержденного постановлением</w:t>
      </w:r>
      <w:proofErr w:type="gramEnd"/>
      <w:r w:rsidRPr="00F37E3C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14.10.2013 № 432:</w:t>
      </w:r>
    </w:p>
    <w:p w:rsidR="00F37E3C" w:rsidRPr="00F37E3C" w:rsidRDefault="00F37E3C" w:rsidP="00F37E3C">
      <w:pPr>
        <w:numPr>
          <w:ilvl w:val="0"/>
          <w:numId w:val="1"/>
        </w:numPr>
        <w:tabs>
          <w:tab w:val="left" w:pos="720"/>
        </w:tabs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Кемерово от 24.12.2013 № 3845 «Об утверждения перечня муниципальных образовательных учреждений, в которых допускается индивидуальный отбор учащихся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обучения» (далее – постановление) следующие изменения:</w:t>
      </w:r>
    </w:p>
    <w:p w:rsidR="00F37E3C" w:rsidRPr="00F37E3C" w:rsidRDefault="00F37E3C" w:rsidP="00F37E3C">
      <w:pPr>
        <w:tabs>
          <w:tab w:val="left" w:pos="720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lastRenderedPageBreak/>
        <w:t>1.1. Приложение к постановлению дополнить пунктом 6 в следующей редакции:</w:t>
      </w:r>
    </w:p>
    <w:p w:rsidR="00F37E3C" w:rsidRPr="00F37E3C" w:rsidRDefault="00F37E3C" w:rsidP="00F37E3C">
      <w:pPr>
        <w:tabs>
          <w:tab w:val="left" w:pos="720"/>
        </w:tabs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436"/>
      </w:tblGrid>
      <w:tr w:rsidR="00F37E3C" w:rsidRPr="00F37E3C" w:rsidTr="00F37E3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C" w:rsidRPr="00F37E3C" w:rsidRDefault="00F37E3C">
            <w:pPr>
              <w:tabs>
                <w:tab w:val="left" w:pos="7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7E3C" w:rsidRPr="00F37E3C" w:rsidRDefault="00F37E3C">
            <w:pPr>
              <w:tabs>
                <w:tab w:val="left" w:pos="7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7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7E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7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C" w:rsidRPr="00F37E3C" w:rsidRDefault="00F37E3C">
            <w:pPr>
              <w:tabs>
                <w:tab w:val="left" w:pos="7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3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F37E3C" w:rsidRPr="00F37E3C" w:rsidTr="00F37E3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C" w:rsidRPr="00F37E3C" w:rsidRDefault="00F37E3C">
            <w:pPr>
              <w:tabs>
                <w:tab w:val="left" w:pos="72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C" w:rsidRPr="00F37E3C" w:rsidRDefault="00F37E3C">
            <w:pPr>
              <w:tabs>
                <w:tab w:val="left" w:pos="72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«Лицей № 23» </w:t>
            </w:r>
            <w:r w:rsidRPr="00F37E3C">
              <w:rPr>
                <w:rFonts w:ascii="Times New Roman" w:hAnsi="Times New Roman" w:cs="Times New Roman"/>
                <w:sz w:val="28"/>
                <w:szCs w:val="28"/>
              </w:rPr>
              <w:t>(при предоставлении среднего общего образования)</w:t>
            </w:r>
          </w:p>
        </w:tc>
      </w:tr>
    </w:tbl>
    <w:p w:rsidR="00F37E3C" w:rsidRPr="00F37E3C" w:rsidRDefault="00F37E3C" w:rsidP="00F37E3C">
      <w:pPr>
        <w:spacing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t>».</w:t>
      </w:r>
    </w:p>
    <w:p w:rsidR="00F37E3C" w:rsidRPr="00F37E3C" w:rsidRDefault="00F37E3C" w:rsidP="00F37E3C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t xml:space="preserve">2.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 </w:t>
      </w:r>
    </w:p>
    <w:p w:rsidR="00F37E3C" w:rsidRPr="00F37E3C" w:rsidRDefault="00F37E3C" w:rsidP="00F37E3C">
      <w:pPr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37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7E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О.В. Коваленко.</w:t>
      </w:r>
    </w:p>
    <w:p w:rsidR="00F37E3C" w:rsidRPr="00F37E3C" w:rsidRDefault="00F37E3C" w:rsidP="00F37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E3C" w:rsidRPr="00F37E3C" w:rsidRDefault="00F37E3C" w:rsidP="00F37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E3C" w:rsidRPr="00F37E3C" w:rsidRDefault="00F37E3C" w:rsidP="00F37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E3C" w:rsidRPr="00F37E3C" w:rsidRDefault="00F37E3C" w:rsidP="00F37E3C">
      <w:pPr>
        <w:jc w:val="both"/>
        <w:rPr>
          <w:rFonts w:ascii="Times New Roman" w:hAnsi="Times New Roman" w:cs="Times New Roman"/>
          <w:sz w:val="28"/>
          <w:szCs w:val="28"/>
        </w:rPr>
      </w:pPr>
      <w:r w:rsidRPr="00F37E3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F37E3C">
        <w:rPr>
          <w:rFonts w:ascii="Times New Roman" w:hAnsi="Times New Roman" w:cs="Times New Roman"/>
          <w:sz w:val="28"/>
          <w:szCs w:val="28"/>
        </w:rPr>
        <w:tab/>
      </w:r>
      <w:r w:rsidRPr="00F37E3C">
        <w:rPr>
          <w:rFonts w:ascii="Times New Roman" w:hAnsi="Times New Roman" w:cs="Times New Roman"/>
          <w:sz w:val="28"/>
          <w:szCs w:val="28"/>
        </w:rPr>
        <w:tab/>
      </w:r>
      <w:r w:rsidRPr="00F37E3C">
        <w:rPr>
          <w:rFonts w:ascii="Times New Roman" w:hAnsi="Times New Roman" w:cs="Times New Roman"/>
          <w:sz w:val="28"/>
          <w:szCs w:val="28"/>
        </w:rPr>
        <w:tab/>
      </w:r>
      <w:r w:rsidRPr="00F37E3C">
        <w:rPr>
          <w:rFonts w:ascii="Times New Roman" w:hAnsi="Times New Roman" w:cs="Times New Roman"/>
          <w:sz w:val="28"/>
          <w:szCs w:val="28"/>
        </w:rPr>
        <w:tab/>
      </w:r>
      <w:r w:rsidRPr="00F37E3C">
        <w:rPr>
          <w:rFonts w:ascii="Times New Roman" w:hAnsi="Times New Roman" w:cs="Times New Roman"/>
          <w:sz w:val="28"/>
          <w:szCs w:val="28"/>
        </w:rPr>
        <w:tab/>
      </w:r>
      <w:r w:rsidRPr="00F37E3C">
        <w:rPr>
          <w:rFonts w:ascii="Times New Roman" w:hAnsi="Times New Roman" w:cs="Times New Roman"/>
          <w:sz w:val="28"/>
          <w:szCs w:val="28"/>
        </w:rPr>
        <w:tab/>
      </w:r>
      <w:r w:rsidRPr="00F37E3C">
        <w:rPr>
          <w:rFonts w:ascii="Times New Roman" w:hAnsi="Times New Roman" w:cs="Times New Roman"/>
          <w:sz w:val="28"/>
          <w:szCs w:val="28"/>
        </w:rPr>
        <w:tab/>
        <w:t xml:space="preserve">              И.В. </w:t>
      </w:r>
      <w:proofErr w:type="spellStart"/>
      <w:r w:rsidRPr="00F37E3C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A13ADF" w:rsidRDefault="00A13ADF"/>
    <w:sectPr w:rsidR="00A1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273DB"/>
    <w:multiLevelType w:val="multilevel"/>
    <w:tmpl w:val="10644C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E3C"/>
    <w:rsid w:val="00825E14"/>
    <w:rsid w:val="00A13ADF"/>
    <w:rsid w:val="00F3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F8D1-B2E5-4405-90C7-809683C9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2019-05-30T06:13:00Z</dcterms:created>
  <dcterms:modified xsi:type="dcterms:W3CDTF">2019-05-30T08:36:00Z</dcterms:modified>
</cp:coreProperties>
</file>